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B0599" w14:textId="28D1FDD9" w:rsidR="006E1A60" w:rsidRPr="009E3916" w:rsidRDefault="009E3916" w:rsidP="009E3916">
      <w:pPr>
        <w:spacing w:after="0" w:line="240" w:lineRule="auto"/>
        <w:rPr>
          <w:rFonts w:ascii="Roboto" w:eastAsia="Times New Roman" w:hAnsi="Roboto" w:cs="Times New Roman"/>
          <w:b/>
          <w:bCs/>
        </w:rPr>
      </w:pPr>
      <w:r w:rsidRPr="009E3916">
        <w:rPr>
          <w:rFonts w:ascii="Roboto" w:hAnsi="Roboto"/>
          <w:b/>
          <w:bCs/>
          <w:sz w:val="24"/>
          <w:szCs w:val="24"/>
        </w:rPr>
        <w:t xml:space="preserve">            </w:t>
      </w:r>
      <w:r w:rsidR="00C2643D" w:rsidRPr="009E3916">
        <w:rPr>
          <w:rFonts w:ascii="Roboto" w:hAnsi="Roboto"/>
          <w:b/>
          <w:bCs/>
          <w:sz w:val="24"/>
          <w:szCs w:val="24"/>
        </w:rPr>
        <w:t>ПЕРЕЧЕНЬ ДАННЫХ ДЛЯ ПОДКЛЮЧЕНИЯ ОНЛАЙН КАССЫ</w:t>
      </w:r>
      <w:r w:rsidR="00C2643D" w:rsidRPr="009E3916">
        <w:rPr>
          <w:rFonts w:ascii="Roboto" w:hAnsi="Roboto"/>
          <w:b/>
          <w:bCs/>
        </w:rPr>
        <w:t xml:space="preserve"> </w:t>
      </w:r>
    </w:p>
    <w:p w14:paraId="0932AAC8" w14:textId="673075B3" w:rsidR="006E1A60" w:rsidRPr="009E3916" w:rsidRDefault="009E391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12"/>
          <w:szCs w:val="12"/>
        </w:rPr>
      </w:pPr>
      <w:r w:rsidRPr="009E3916">
        <w:rPr>
          <w:rFonts w:ascii="Roboto" w:eastAsia="Times New Roman" w:hAnsi="Roboto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70F3" wp14:editId="30E9BC06">
                <wp:simplePos x="0" y="0"/>
                <wp:positionH relativeFrom="column">
                  <wp:posOffset>-280035</wp:posOffset>
                </wp:positionH>
                <wp:positionV relativeFrom="paragraph">
                  <wp:posOffset>4636770</wp:posOffset>
                </wp:positionV>
                <wp:extent cx="0" cy="1158240"/>
                <wp:effectExtent l="0" t="0" r="3810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8D8B4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365.1pt" to="-22.0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" strokecolor="black [3040]"/>
            </w:pict>
          </mc:Fallback>
        </mc:AlternateContent>
      </w:r>
    </w:p>
    <w:tbl>
      <w:tblPr>
        <w:tblStyle w:val="TableNormal"/>
        <w:tblW w:w="9700" w:type="dxa"/>
        <w:tblInd w:w="-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"/>
        <w:gridCol w:w="2613"/>
        <w:gridCol w:w="1186"/>
        <w:gridCol w:w="1185"/>
        <w:gridCol w:w="2373"/>
        <w:gridCol w:w="1983"/>
        <w:gridCol w:w="180"/>
      </w:tblGrid>
      <w:tr w:rsidR="006E1A60" w:rsidRPr="009E3916" w14:paraId="396A1004" w14:textId="77777777" w:rsidTr="009E3916">
        <w:trPr>
          <w:trHeight w:val="553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E7938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9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D4CE2" w14:textId="77777777" w:rsidR="006E1A60" w:rsidRPr="009E3916" w:rsidRDefault="00C2643D">
            <w:pPr>
              <w:suppressAutoHyphens/>
              <w:spacing w:after="0" w:line="100" w:lineRule="atLeast"/>
              <w:jc w:val="center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</w:rPr>
              <w:t>ДАННЫЕ ДЛЯ РЕГИСТРАЦИИ ОНЛАЙН КАССЫ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5789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AB832A0" w14:textId="77777777" w:rsidTr="009E3916">
        <w:trPr>
          <w:trHeight w:val="283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53CD9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:kern w:val="2"/>
              </w:rPr>
              <w:t>Наименование организации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310A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2F2A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30EC03F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B1231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Идентификатор клиента в ROBOKASSA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DB7B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FD48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0A618439" w14:textId="77777777" w:rsidTr="009E3916">
        <w:trPr>
          <w:trHeight w:val="283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20BEC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Контактный телефон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512D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E950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4AE1C93F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A303C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Код вида экономической деятельности (ОКЭД)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4A1C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E59F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27B3C43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25079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Код налогового органа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22F3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9AD2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0407DEE6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3A53D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Адрес электронной почты (используется для входа в кассу)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F943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72F5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4EC652DF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ED261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Мобильный телефон </w:t>
            </w:r>
          </w:p>
          <w:p w14:paraId="16D9AF41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(используется для входа в кассу)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0630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3467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28477305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0DCE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Юридический адрес компании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54AD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5D91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00A1D6C6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45DA8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Фактический адрес оказания услуг/продажи товаров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E3E1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ED28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60B4BA79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2918" w14:textId="77777777" w:rsidR="006E1A60" w:rsidRPr="009E3916" w:rsidRDefault="00C2643D">
            <w:pPr>
              <w:spacing w:after="0" w:line="240" w:lineRule="auto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Режим налогообложения 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A5C47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FDF0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EDE0BA0" w14:textId="77777777" w:rsidTr="009E3916">
        <w:trPr>
          <w:trHeight w:val="481"/>
        </w:trPr>
        <w:tc>
          <w:tcPr>
            <w:tcW w:w="3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AF71" w14:textId="77777777" w:rsidR="006E1A60" w:rsidRPr="009E3916" w:rsidRDefault="00C2643D">
            <w:pPr>
              <w:spacing w:after="0" w:line="240" w:lineRule="exact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</w:rPr>
              <w:t>Максимальная сумма оплаты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42B7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36F5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4460D9D" w14:textId="77777777" w:rsidTr="009E3916">
        <w:trPr>
          <w:trHeight w:val="490"/>
        </w:trPr>
        <w:tc>
          <w:tcPr>
            <w:tcW w:w="3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0E2ED" w14:textId="1F6B01CA" w:rsidR="006E1A60" w:rsidRPr="009E3916" w:rsidRDefault="00C2643D">
            <w:pPr>
              <w:spacing w:after="0" w:line="240" w:lineRule="exact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</w:rPr>
              <w:t xml:space="preserve">Время </w:t>
            </w:r>
            <w:proofErr w:type="spellStart"/>
            <w:r w:rsidRPr="009E3916">
              <w:rPr>
                <w:rFonts w:ascii="Roboto" w:hAnsi="Roboto"/>
                <w:b/>
                <w:bCs/>
              </w:rPr>
              <w:t>автозакрытия</w:t>
            </w:r>
            <w:proofErr w:type="spellEnd"/>
            <w:r w:rsidRPr="009E3916">
              <w:rPr>
                <w:rFonts w:ascii="Roboto" w:hAnsi="Roboto"/>
                <w:b/>
                <w:bCs/>
              </w:rPr>
              <w:t xml:space="preserve"> кассовой смены (недопустимое значение - 00:00)</w:t>
            </w:r>
          </w:p>
        </w:tc>
        <w:tc>
          <w:tcPr>
            <w:tcW w:w="5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E63DC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A684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4922E591" w14:textId="77777777" w:rsidTr="009E3916">
        <w:trPr>
          <w:trHeight w:val="283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1D06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9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3B7329D" w14:textId="3EB0E69C" w:rsidR="006E1A60" w:rsidRPr="009E3916" w:rsidRDefault="009E3916" w:rsidP="009E3916">
            <w:pPr>
              <w:spacing w:after="0" w:line="240" w:lineRule="exact"/>
              <w:ind w:left="720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</w:rPr>
              <w:t xml:space="preserve">                          </w:t>
            </w:r>
            <w:r w:rsidR="00C2643D" w:rsidRPr="009E3916">
              <w:rPr>
                <w:rFonts w:ascii="Roboto" w:hAnsi="Roboto"/>
                <w:b/>
                <w:bCs/>
              </w:rPr>
              <w:t>(ДЛЯ ПЛАТЕЛЬЩИКОВ НДС)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9D28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  <w:tr w:rsidR="006E1A60" w:rsidRPr="009E3916" w14:paraId="5D8D38C8" w14:textId="77777777" w:rsidTr="009E3916">
        <w:trPr>
          <w:trHeight w:val="730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C3F1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CD58" w14:textId="77777777" w:rsidR="006E1A60" w:rsidRPr="009E3916" w:rsidRDefault="00C2643D" w:rsidP="009E3916">
            <w:pPr>
              <w:spacing w:after="0" w:line="240" w:lineRule="exact"/>
              <w:jc w:val="center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</w:rPr>
              <w:t>Серия и номер Свидетельства о постановке на НДС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65CF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AA2EC" w14:textId="77777777" w:rsidR="006E1A60" w:rsidRPr="009E3916" w:rsidRDefault="00C2643D" w:rsidP="009E3916">
            <w:pPr>
              <w:spacing w:after="0" w:line="240" w:lineRule="exact"/>
              <w:jc w:val="center"/>
              <w:rPr>
                <w:rFonts w:ascii="Roboto" w:hAnsi="Roboto"/>
              </w:rPr>
            </w:pPr>
            <w:r w:rsidRPr="009E3916">
              <w:rPr>
                <w:rFonts w:ascii="Roboto" w:hAnsi="Roboto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Дата постановки на НДС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41900CA" w14:textId="77777777" w:rsidR="006E1A60" w:rsidRPr="009E3916" w:rsidRDefault="006E1A60">
            <w:pPr>
              <w:rPr>
                <w:rFonts w:ascii="Roboto" w:hAnsi="Roboto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230B" w14:textId="77777777" w:rsidR="006E1A60" w:rsidRPr="009E3916" w:rsidRDefault="006E1A60">
            <w:pPr>
              <w:rPr>
                <w:rFonts w:ascii="Roboto" w:hAnsi="Roboto"/>
              </w:rPr>
            </w:pPr>
          </w:p>
        </w:tc>
      </w:tr>
    </w:tbl>
    <w:p w14:paraId="0DC83E0E" w14:textId="77777777" w:rsidR="006E1A60" w:rsidRPr="009E3916" w:rsidRDefault="006E1A60">
      <w:pPr>
        <w:widowControl w:val="0"/>
        <w:spacing w:after="0" w:line="240" w:lineRule="auto"/>
        <w:jc w:val="center"/>
        <w:rPr>
          <w:rFonts w:ascii="Roboto" w:eastAsia="Times New Roman" w:hAnsi="Roboto" w:cs="Times New Roman"/>
          <w:b/>
          <w:bCs/>
        </w:rPr>
      </w:pPr>
    </w:p>
    <w:p w14:paraId="56015A0E" w14:textId="77777777" w:rsidR="006E1A60" w:rsidRPr="009E3916" w:rsidRDefault="006E1A60">
      <w:pPr>
        <w:widowControl w:val="0"/>
        <w:spacing w:after="0" w:line="240" w:lineRule="auto"/>
        <w:rPr>
          <w:rFonts w:ascii="Roboto" w:eastAsia="Times New Roman" w:hAnsi="Roboto" w:cs="Times New Roman"/>
          <w:b/>
          <w:bCs/>
        </w:rPr>
      </w:pPr>
    </w:p>
    <w:p w14:paraId="0CE8A30E" w14:textId="77777777" w:rsidR="006E1A60" w:rsidRPr="009E3916" w:rsidRDefault="006E1A60">
      <w:pPr>
        <w:widowControl w:val="0"/>
        <w:spacing w:after="0" w:line="240" w:lineRule="auto"/>
        <w:rPr>
          <w:rFonts w:ascii="Roboto" w:eastAsia="Times New Roman" w:hAnsi="Roboto" w:cs="Times New Roman"/>
          <w:b/>
          <w:bCs/>
        </w:rPr>
      </w:pPr>
    </w:p>
    <w:p w14:paraId="53C40D00" w14:textId="77777777" w:rsidR="006E1A60" w:rsidRPr="009E3916" w:rsidRDefault="00C2643D">
      <w:pPr>
        <w:widowControl w:val="0"/>
        <w:spacing w:after="0" w:line="240" w:lineRule="auto"/>
        <w:rPr>
          <w:rFonts w:ascii="Roboto" w:eastAsia="Times New Roman" w:hAnsi="Roboto" w:cs="Times New Roman"/>
          <w:b/>
          <w:bCs/>
        </w:rPr>
      </w:pPr>
      <w:r w:rsidRPr="009E3916">
        <w:rPr>
          <w:rFonts w:ascii="Roboto" w:hAnsi="Roboto"/>
          <w:b/>
          <w:bCs/>
        </w:rPr>
        <w:t>Перечень необходимых документов (при наличии):</w:t>
      </w:r>
    </w:p>
    <w:p w14:paraId="2333ACB1" w14:textId="77777777" w:rsidR="006E1A60" w:rsidRPr="009E3916" w:rsidRDefault="00C2643D">
      <w:pPr>
        <w:pStyle w:val="a5"/>
        <w:spacing w:before="0" w:line="240" w:lineRule="auto"/>
        <w:rPr>
          <w:rFonts w:ascii="Roboto" w:eastAsia="Times New Roman" w:hAnsi="Roboto" w:cs="Times New Roman"/>
          <w:color w:val="272728"/>
          <w:sz w:val="22"/>
          <w:szCs w:val="22"/>
        </w:rPr>
      </w:pPr>
      <w:r w:rsidRPr="009E3916">
        <w:rPr>
          <w:rFonts w:ascii="Roboto" w:hAnsi="Roboto"/>
          <w:sz w:val="22"/>
          <w:szCs w:val="22"/>
          <w:u w:color="000000"/>
        </w:rPr>
        <w:t>1</w:t>
      </w:r>
      <w:r w:rsidRPr="009E3916">
        <w:rPr>
          <w:rFonts w:ascii="Roboto" w:hAnsi="Roboto"/>
          <w:color w:val="272728"/>
          <w:sz w:val="22"/>
          <w:szCs w:val="22"/>
        </w:rPr>
        <w:t xml:space="preserve">) Скан свидетельства о постановке на НДС. </w:t>
      </w:r>
    </w:p>
    <w:p w14:paraId="1074C72A" w14:textId="77777777" w:rsidR="006E1A60" w:rsidRPr="009E3916" w:rsidRDefault="006E1A60">
      <w:pPr>
        <w:pStyle w:val="a5"/>
        <w:spacing w:before="0" w:line="240" w:lineRule="auto"/>
        <w:rPr>
          <w:rFonts w:ascii="Roboto" w:eastAsia="Times New Roman" w:hAnsi="Roboto" w:cs="Times New Roman"/>
          <w:color w:val="272728"/>
          <w:sz w:val="22"/>
          <w:szCs w:val="22"/>
        </w:rPr>
      </w:pPr>
    </w:p>
    <w:p w14:paraId="5DF427C1" w14:textId="77777777" w:rsidR="006E1A60" w:rsidRPr="009E3916" w:rsidRDefault="00C2643D">
      <w:pPr>
        <w:pStyle w:val="a5"/>
        <w:spacing w:before="0" w:line="240" w:lineRule="auto"/>
        <w:rPr>
          <w:rFonts w:ascii="Roboto" w:eastAsia="Times New Roman" w:hAnsi="Roboto" w:cs="Times New Roman"/>
          <w:color w:val="272728"/>
          <w:sz w:val="22"/>
          <w:szCs w:val="22"/>
        </w:rPr>
      </w:pPr>
      <w:r w:rsidRPr="009E3916">
        <w:rPr>
          <w:rFonts w:ascii="Roboto" w:hAnsi="Roboto"/>
          <w:color w:val="272728"/>
          <w:sz w:val="22"/>
          <w:szCs w:val="22"/>
        </w:rPr>
        <w:t xml:space="preserve">Пожалуйста заполните данные и приложите документы к вашей заявке. Мы рассмотрим её в течении этого же дня. </w:t>
      </w:r>
    </w:p>
    <w:p w14:paraId="6E1B6E6B" w14:textId="5A20D2B4" w:rsidR="006E1A60" w:rsidRPr="009E3916" w:rsidRDefault="00C2643D">
      <w:pPr>
        <w:pStyle w:val="a5"/>
        <w:spacing w:before="0" w:line="240" w:lineRule="auto"/>
        <w:rPr>
          <w:rFonts w:ascii="Roboto" w:hAnsi="Roboto"/>
        </w:rPr>
      </w:pPr>
      <w:r w:rsidRPr="009E3916">
        <w:rPr>
          <w:rFonts w:ascii="Roboto" w:hAnsi="Roboto"/>
          <w:color w:val="272728"/>
          <w:sz w:val="22"/>
          <w:szCs w:val="22"/>
        </w:rPr>
        <w:t xml:space="preserve">Заявку можно отправить через произвольный запрос в вашем личном кабинете </w:t>
      </w:r>
      <w:proofErr w:type="spellStart"/>
      <w:r w:rsidRPr="009E3916">
        <w:rPr>
          <w:rFonts w:ascii="Roboto" w:hAnsi="Roboto"/>
          <w:color w:val="272728"/>
          <w:sz w:val="22"/>
          <w:szCs w:val="22"/>
        </w:rPr>
        <w:t>Робокассы</w:t>
      </w:r>
      <w:proofErr w:type="spellEnd"/>
      <w:r w:rsidRPr="009E3916">
        <w:rPr>
          <w:rFonts w:ascii="Roboto" w:hAnsi="Roboto"/>
          <w:color w:val="272728"/>
          <w:sz w:val="22"/>
          <w:szCs w:val="22"/>
        </w:rPr>
        <w:t xml:space="preserve"> с темой «</w:t>
      </w:r>
      <w:proofErr w:type="spellStart"/>
      <w:r w:rsidRPr="009E3916">
        <w:rPr>
          <w:rFonts w:ascii="Roboto" w:hAnsi="Roboto"/>
          <w:color w:val="272728"/>
          <w:sz w:val="22"/>
          <w:szCs w:val="22"/>
        </w:rPr>
        <w:t>Фискализация</w:t>
      </w:r>
      <w:proofErr w:type="spellEnd"/>
      <w:r w:rsidRPr="009E3916">
        <w:rPr>
          <w:rFonts w:ascii="Roboto" w:hAnsi="Roboto"/>
          <w:color w:val="272728"/>
          <w:sz w:val="22"/>
          <w:szCs w:val="22"/>
        </w:rPr>
        <w:t xml:space="preserve">». </w:t>
      </w:r>
      <w:bookmarkStart w:id="0" w:name="_GoBack"/>
      <w:bookmarkEnd w:id="0"/>
    </w:p>
    <w:sectPr w:rsidR="006E1A60" w:rsidRPr="009E3916">
      <w:headerReference w:type="default" r:id="rId6"/>
      <w:footerReference w:type="default" r:id="rId7"/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D651E" w14:textId="77777777" w:rsidR="0033527F" w:rsidRDefault="0033527F">
      <w:pPr>
        <w:spacing w:after="0" w:line="240" w:lineRule="auto"/>
      </w:pPr>
      <w:r>
        <w:separator/>
      </w:r>
    </w:p>
  </w:endnote>
  <w:endnote w:type="continuationSeparator" w:id="0">
    <w:p w14:paraId="097E74B7" w14:textId="77777777" w:rsidR="0033527F" w:rsidRDefault="003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3473" w14:textId="77777777" w:rsidR="006E1A60" w:rsidRDefault="006E1A6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465D" w14:textId="77777777" w:rsidR="0033527F" w:rsidRDefault="0033527F">
      <w:pPr>
        <w:spacing w:after="0" w:line="240" w:lineRule="auto"/>
      </w:pPr>
      <w:r>
        <w:separator/>
      </w:r>
    </w:p>
  </w:footnote>
  <w:footnote w:type="continuationSeparator" w:id="0">
    <w:p w14:paraId="1E716340" w14:textId="77777777" w:rsidR="0033527F" w:rsidRDefault="0033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0EA4" w14:textId="77777777" w:rsidR="006E1A60" w:rsidRDefault="006E1A6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0"/>
    <w:rsid w:val="0033527F"/>
    <w:rsid w:val="00391E87"/>
    <w:rsid w:val="006E1A60"/>
    <w:rsid w:val="009E3916"/>
    <w:rsid w:val="00C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0F5"/>
  <w15:docId w15:val="{CE068868-820D-4830-A34B-3C302D8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</cp:revision>
  <dcterms:created xsi:type="dcterms:W3CDTF">2021-07-29T12:56:00Z</dcterms:created>
  <dcterms:modified xsi:type="dcterms:W3CDTF">2021-07-30T05:31:00Z</dcterms:modified>
</cp:coreProperties>
</file>